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C123" w14:textId="0F54BD51" w:rsidR="005A44B5" w:rsidRDefault="005A44B5" w:rsidP="002E24F7">
      <w:pPr>
        <w:rPr>
          <w:b/>
          <w:sz w:val="24"/>
          <w:szCs w:val="24"/>
          <w:lang w:val="en-GB"/>
        </w:rPr>
      </w:pPr>
      <w:r>
        <w:rPr>
          <w:b/>
          <w:noProof/>
          <w:snapToGrid/>
          <w:sz w:val="24"/>
          <w:szCs w:val="24"/>
          <w:lang w:val="en-IE" w:eastAsia="en-IE"/>
        </w:rPr>
        <w:drawing>
          <wp:anchor distT="0" distB="0" distL="114300" distR="114300" simplePos="0" relativeHeight="251673088" behindDoc="0" locked="0" layoutInCell="1" allowOverlap="1" wp14:anchorId="58684C7E" wp14:editId="004295CB">
            <wp:simplePos x="0" y="0"/>
            <wp:positionH relativeFrom="column">
              <wp:posOffset>2452370</wp:posOffset>
            </wp:positionH>
            <wp:positionV relativeFrom="paragraph">
              <wp:posOffset>11430</wp:posOffset>
            </wp:positionV>
            <wp:extent cx="857250"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Plus-30years-Circle-E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p>
    <w:p w14:paraId="060A0B99" w14:textId="6F4042EF" w:rsidR="005A44B5" w:rsidRDefault="005A44B5" w:rsidP="002E24F7">
      <w:pPr>
        <w:rPr>
          <w:b/>
          <w:sz w:val="24"/>
          <w:szCs w:val="24"/>
          <w:lang w:val="en-GB"/>
        </w:rPr>
      </w:pPr>
      <w:r>
        <w:rPr>
          <w:b/>
          <w:noProof/>
          <w:snapToGrid/>
          <w:sz w:val="24"/>
          <w:szCs w:val="24"/>
          <w:lang w:val="en-IE" w:eastAsia="en-IE"/>
        </w:rPr>
        <w:drawing>
          <wp:anchor distT="0" distB="0" distL="114300" distR="114300" simplePos="0" relativeHeight="251655680" behindDoc="0" locked="0" layoutInCell="1" allowOverlap="1" wp14:anchorId="02DACD07" wp14:editId="40A74789">
            <wp:simplePos x="0" y="0"/>
            <wp:positionH relativeFrom="column">
              <wp:posOffset>-109855</wp:posOffset>
            </wp:positionH>
            <wp:positionV relativeFrom="paragraph">
              <wp:posOffset>68580</wp:posOffset>
            </wp:positionV>
            <wp:extent cx="2143125" cy="6121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flag-Erasmus+_vect_PO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612153"/>
                    </a:xfrm>
                    <a:prstGeom prst="rect">
                      <a:avLst/>
                    </a:prstGeom>
                  </pic:spPr>
                </pic:pic>
              </a:graphicData>
            </a:graphic>
            <wp14:sizeRelH relativeFrom="margin">
              <wp14:pctWidth>0</wp14:pctWidth>
            </wp14:sizeRelH>
            <wp14:sizeRelV relativeFrom="margin">
              <wp14:pctHeight>0</wp14:pctHeight>
            </wp14:sizeRelV>
          </wp:anchor>
        </w:drawing>
      </w:r>
    </w:p>
    <w:p w14:paraId="4A6BA2AE" w14:textId="126658EF" w:rsidR="005A44B5" w:rsidRDefault="005A44B5" w:rsidP="002E24F7">
      <w:pPr>
        <w:rPr>
          <w:b/>
          <w:sz w:val="24"/>
          <w:szCs w:val="24"/>
          <w:lang w:val="en-GB"/>
        </w:rPr>
      </w:pPr>
    </w:p>
    <w:p w14:paraId="1E4CCC99" w14:textId="77777777" w:rsidR="005A44B5" w:rsidRDefault="005A44B5" w:rsidP="002E24F7">
      <w:pPr>
        <w:rPr>
          <w:b/>
          <w:sz w:val="24"/>
          <w:szCs w:val="24"/>
          <w:lang w:val="en-GB"/>
        </w:rPr>
      </w:pPr>
    </w:p>
    <w:p w14:paraId="0351C5D4" w14:textId="1CCC169A" w:rsidR="005A44B5" w:rsidRDefault="005A44B5" w:rsidP="002E24F7">
      <w:pPr>
        <w:rPr>
          <w:b/>
          <w:sz w:val="24"/>
          <w:szCs w:val="24"/>
          <w:lang w:val="en-GB"/>
        </w:rPr>
      </w:pPr>
    </w:p>
    <w:p w14:paraId="731F0AFD" w14:textId="77777777" w:rsidR="005A44B5" w:rsidRDefault="005A44B5" w:rsidP="002E24F7">
      <w:pPr>
        <w:rPr>
          <w:b/>
          <w:sz w:val="24"/>
          <w:szCs w:val="24"/>
          <w:lang w:val="en-GB"/>
        </w:rPr>
      </w:pPr>
    </w:p>
    <w:p w14:paraId="08F575DD" w14:textId="005AF707" w:rsidR="005A44B5" w:rsidRDefault="005A44B5" w:rsidP="002E24F7">
      <w:pPr>
        <w:rPr>
          <w:b/>
          <w:sz w:val="24"/>
          <w:szCs w:val="24"/>
          <w:lang w:val="en-GB"/>
        </w:rPr>
      </w:pPr>
    </w:p>
    <w:p w14:paraId="4E9F18D7" w14:textId="5F19F4CB" w:rsidR="00FD6452" w:rsidRDefault="001B1BEF" w:rsidP="002E24F7">
      <w:pP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33FF7314" w:rsidR="00F16BF1" w:rsidRDefault="00F16BF1" w:rsidP="002E24F7">
      <w:pPr>
        <w:rPr>
          <w:b/>
          <w:sz w:val="24"/>
          <w:szCs w:val="24"/>
          <w:lang w:val="en-GB"/>
        </w:rPr>
      </w:pPr>
    </w:p>
    <w:p w14:paraId="4E9F18D9" w14:textId="79B12C0A"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139533C3"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60CD108B" w:rsidR="002E24F7" w:rsidRPr="00735E06" w:rsidRDefault="00374255" w:rsidP="002E24F7">
      <w:pPr>
        <w:rPr>
          <w:szCs w:val="24"/>
          <w:lang w:val="en-GB"/>
        </w:rPr>
      </w:pPr>
      <w:r w:rsidRPr="00735E06">
        <w:rPr>
          <w:szCs w:val="24"/>
          <w:lang w:val="en-GB"/>
        </w:rPr>
        <w:t>Address: [official address in full]</w:t>
      </w:r>
    </w:p>
    <w:p w14:paraId="4E9F18DE" w14:textId="3B51A14A"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38A2B02F"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2910BC9E"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5711F62"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3349813C"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37B97538"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21D417DF"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06D94702"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011A927E" w:rsidR="00C9059C" w:rsidRDefault="0035677D" w:rsidP="00BB726D">
      <w:pPr>
        <w:tabs>
          <w:tab w:val="left" w:pos="2552"/>
        </w:tabs>
        <w:rPr>
          <w:rFonts w:ascii="Verdana" w:hAnsi="Verdana" w:cs="Calibri"/>
          <w:lang w:val="en-GB"/>
        </w:rPr>
      </w:pPr>
      <w:r>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00034F7C" w:rsidRPr="004F6A0D">
        <w:rPr>
          <w:lang w:val="en-GB"/>
        </w:rPr>
        <w:t xml:space="preserve"> </w:t>
      </w:r>
      <w:r w:rsidR="005A44B5" w:rsidRPr="00BB096A">
        <w:rPr>
          <w:lang w:val="en-GB"/>
        </w:rPr>
        <w:t>as defined by the Department of Education and Skills Higher Education Grant System</w:t>
      </w:r>
      <w:r w:rsidR="005A44B5" w:rsidRPr="004F6A0D">
        <w:rPr>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IE" w:eastAsia="en-IE"/>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650C7A20"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5A44B5">
        <w:rPr>
          <w:lang w:val="en-GB"/>
        </w:rPr>
        <w:t xml:space="preserve"> </w:t>
      </w:r>
      <w:r w:rsidR="00203C58">
        <w:rPr>
          <w:lang w:val="en-GB"/>
        </w:rPr>
        <w:t>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7C72F607"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364CD93A" w14:textId="77777777" w:rsidR="005A44B5" w:rsidRDefault="005A44B5" w:rsidP="00C201E1">
      <w:pPr>
        <w:ind w:left="567" w:hanging="567"/>
        <w:jc w:val="both"/>
        <w:rPr>
          <w:lang w:val="en-GB"/>
        </w:rPr>
      </w:pPr>
    </w:p>
    <w:p w14:paraId="17BB491E" w14:textId="77777777" w:rsidR="005A44B5" w:rsidRDefault="005A44B5" w:rsidP="005A44B5">
      <w:pPr>
        <w:numPr>
          <w:ilvl w:val="0"/>
          <w:numId w:val="11"/>
        </w:numPr>
        <w:jc w:val="both"/>
        <w:rPr>
          <w:lang w:val="en-GB"/>
        </w:rPr>
      </w:pPr>
      <w:r>
        <w:rPr>
          <w:lang w:val="en-GB"/>
        </w:rPr>
        <w:t>Insurance number/reference: ………………………………………………………………………………</w:t>
      </w:r>
    </w:p>
    <w:p w14:paraId="06F0C936" w14:textId="77777777" w:rsidR="005A44B5" w:rsidRDefault="005A44B5" w:rsidP="005A44B5">
      <w:pPr>
        <w:numPr>
          <w:ilvl w:val="0"/>
          <w:numId w:val="11"/>
        </w:numPr>
        <w:jc w:val="both"/>
        <w:rPr>
          <w:lang w:val="en-GB"/>
        </w:rPr>
      </w:pPr>
      <w:r>
        <w:rPr>
          <w:lang w:val="en-GB"/>
        </w:rPr>
        <w:t>Insurance company: ……………………………………………………………………………………….</w:t>
      </w:r>
    </w:p>
    <w:p w14:paraId="5E63D0C4" w14:textId="77777777" w:rsidR="005A44B5" w:rsidRPr="00207068" w:rsidRDefault="005A44B5" w:rsidP="005A44B5">
      <w:pPr>
        <w:numPr>
          <w:ilvl w:val="0"/>
          <w:numId w:val="11"/>
        </w:numPr>
        <w:rPr>
          <w:lang w:val="en-GB"/>
        </w:rPr>
      </w:pPr>
      <w:r>
        <w:rPr>
          <w:lang w:val="en-GB"/>
        </w:rPr>
        <w:t>Name of the Agent responsible (Higher Education Institutions or Participant): ……………..………………………………………………………………………………………..……..</w:t>
      </w:r>
    </w:p>
    <w:p w14:paraId="115F7FEC" w14:textId="77777777" w:rsidR="005A44B5" w:rsidRDefault="005A44B5" w:rsidP="00C201E1">
      <w:pPr>
        <w:ind w:left="567" w:hanging="567"/>
        <w:jc w:val="both"/>
        <w:rPr>
          <w:lang w:val="en-GB"/>
        </w:rPr>
      </w:pP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163BC06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xml:space="preserve">. </w:t>
      </w:r>
      <w:r w:rsidRPr="00366E7B">
        <w:rPr>
          <w:lang w:val="en-GB"/>
        </w:rPr>
        <w:lastRenderedPageBreak/>
        <w:t>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F66F07">
        <w:rPr>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60FC0B10"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Agreement is governed by</w:t>
      </w:r>
      <w:r w:rsidR="005A44B5">
        <w:rPr>
          <w:lang w:val="en-GB"/>
        </w:rPr>
        <w:t xml:space="preserve"> Ireland</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4123C9BA"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BA33AF">
        <w:rPr>
          <w:sz w:val="18"/>
          <w:szCs w:val="18"/>
          <w:lang w:val="en-GB"/>
        </w:rPr>
        <w:t>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BA33AF" w:rsidRPr="00FE149C">
        <w:rPr>
          <w:sz w:val="18"/>
          <w:szCs w:val="18"/>
          <w:lang w:val="en-GB"/>
        </w:rPr>
        <w:t xml:space="preserve">of </w:t>
      </w:r>
      <w:r w:rsidR="00BA33AF">
        <w:rPr>
          <w:sz w:val="18"/>
          <w:szCs w:val="18"/>
          <w:lang w:val="en-GB"/>
        </w:rPr>
        <w:t>Ireland</w:t>
      </w:r>
      <w:r w:rsidR="00BA33AF"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85169C8"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BA33AF" w:rsidRPr="00FE149C">
        <w:rPr>
          <w:sz w:val="18"/>
          <w:szCs w:val="18"/>
          <w:lang w:val="en-GB"/>
        </w:rPr>
        <w:t xml:space="preserve">of </w:t>
      </w:r>
      <w:r w:rsidR="00BA33AF">
        <w:rPr>
          <w:sz w:val="18"/>
          <w:szCs w:val="18"/>
          <w:lang w:val="en-GB"/>
        </w:rPr>
        <w:t>Ireland</w:t>
      </w:r>
      <w:bookmarkStart w:id="0" w:name="_GoBack"/>
      <w:bookmarkEnd w:id="0"/>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BA33AF" w:rsidRPr="00FE149C">
        <w:rPr>
          <w:sz w:val="18"/>
          <w:szCs w:val="18"/>
          <w:lang w:val="en-GB"/>
        </w:rPr>
        <w:t xml:space="preserve">of </w:t>
      </w:r>
      <w:r w:rsidR="00BA33AF">
        <w:rPr>
          <w:sz w:val="18"/>
          <w:szCs w:val="18"/>
          <w:lang w:val="en-GB"/>
        </w:rPr>
        <w:t>Ireland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E" w14:textId="77777777"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A33AF">
      <w:rPr>
        <w:rStyle w:val="PageNumber"/>
        <w:noProof/>
        <w:szCs w:val="24"/>
      </w:rPr>
      <w:t>5</w:t>
    </w:r>
    <w:r>
      <w:rPr>
        <w:rStyle w:val="PageNumber"/>
        <w:szCs w:val="24"/>
      </w:rPr>
      <w:fldChar w:fldCharType="end"/>
    </w:r>
  </w:p>
  <w:p w14:paraId="4E9F199F" w14:textId="77777777" w:rsidR="009E2AE8" w:rsidRDefault="009E2AE8">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1" w14:textId="77777777" w:rsidR="009E2AE8" w:rsidRPr="009A6788" w:rsidRDefault="009E2AE8"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3" w14:textId="77777777"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A33AF">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9B" w14:textId="77777777" w:rsidR="009E2AE8" w:rsidRDefault="009E2AE8">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E722" w14:textId="72DBC368" w:rsidR="00151ADF" w:rsidRPr="00BB0723" w:rsidRDefault="003C128E" w:rsidP="00FC67BC">
    <w:pPr>
      <w:pStyle w:val="Header"/>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305545">
      <w:rPr>
        <w:rFonts w:ascii="Arial Narrow" w:hAnsi="Arial Narrow" w:cs="Arial"/>
        <w:sz w:val="18"/>
        <w:szCs w:val="18"/>
        <w:u w:val="single"/>
        <w:lang w:val="en-GB"/>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061852"/>
    <w:multiLevelType w:val="hybridMultilevel"/>
    <w:tmpl w:val="85E66266"/>
    <w:lvl w:ilvl="0" w:tplc="401E39C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44B5"/>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33AF"/>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9F18D7"/>
  <w15:docId w15:val="{B8C1CD2F-52A2-4A48-AC4B-7F73354A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0e52a87e-fa0e-4867-9149-5c43122db7fb"/>
    <ds:schemaRef ds:uri="http://schemas.openxmlformats.org/package/2006/metadata/core-properties"/>
    <ds:schemaRef ds:uri="5e096da0-7658-45d2-ba1d-117eb64c3931"/>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1248C01-EC34-4506-9D4E-292AB1C00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76B9B-9BBA-4389-AE8E-BF1FA9BF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2725</Words>
  <Characters>15536</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Mariana Reis De Almeida</cp:lastModifiedBy>
  <cp:revision>4</cp:revision>
  <cp:lastPrinted>2015-03-04T15:51:00Z</cp:lastPrinted>
  <dcterms:created xsi:type="dcterms:W3CDTF">2017-03-13T15:30:00Z</dcterms:created>
  <dcterms:modified xsi:type="dcterms:W3CDTF">2017-04-24T13:02:00Z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